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08AC1"/>
          <w:sz w:val="29"/>
        </w:rPr>
        <w:t>ATTESTATION DE FIN DE LOCATION</w:t>
      </w:r>
    </w:p>
    <w:p>
      <w:pPr>
        <w:spacing w:after="160"/>
        <w:jc w:val="center"/>
      </w:pPr>
      <w:r>
        <w:rPr>
          <w:rFonts w:ascii="Arial" w:hAnsi="Arial"/>
          <w:color w:val="6B7280"/>
          <w:sz w:val="19"/>
        </w:rPr>
        <w:t>Solde du compte locatif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E3F2F7"/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8AC1"/>
                <w:sz w:val="18"/>
              </w:rPr>
              <w:t>1. Parties et logement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Bailleur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[Nom et prénom / dénomination]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Locataire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[Nom et prénom]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Logement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[Adresse complète du logement]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Début de location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[date]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Fin de location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[date]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Remise des clés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[date]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E3F2F7"/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8AC1"/>
                <w:sz w:val="18"/>
              </w:rPr>
              <w:t>2. Situation du compte locatif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Loyers et charges dus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[montant] €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Sommes versées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[montant] €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Dépôt de garantie initial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[montant] €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Retenues justifiées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[montant] €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Somme restituée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[montant] €</w:t>
            </w:r>
          </w:p>
        </w:tc>
      </w:tr>
      <w:tr>
        <w:tc>
          <w:tcPr>
            <w:tcW w:type="dxa" w:w="2551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7F5"/>
          </w:tcPr>
          <w:p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Solde final</w:t>
            </w:r>
          </w:p>
        </w:tc>
        <w:tc>
          <w:tcPr>
            <w:tcW w:type="dxa" w:w="65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[0 € / montant restant dû / montant restant à restituer]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E3F2F7"/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8AC1"/>
                <w:sz w:val="18"/>
              </w:rPr>
              <w:t>3. Attestation</w:t>
            </w:r>
          </w:p>
        </w:tc>
      </w:tr>
    </w:tbl>
    <w:p>
      <w:pPr>
        <w:spacing w:after="0"/>
      </w:pPr>
    </w:p>
    <w:p>
      <w:pPr>
        <w:spacing w:after="80" w:line="252" w:lineRule="auto"/>
      </w:pPr>
      <w:r>
        <w:rPr>
          <w:rFonts w:ascii="Arial" w:hAnsi="Arial"/>
          <w:sz w:val="18"/>
        </w:rPr>
        <w:t>Je soussigné(e), [nom du bailleur], atteste que la location du logement désigné ci-dessus a pris fin le [date].</w:t>
      </w:r>
    </w:p>
    <w:p>
      <w:pPr>
        <w:spacing w:after="80" w:line="252" w:lineRule="auto"/>
      </w:pPr>
      <w:r>
        <w:rPr>
          <w:rFonts w:ascii="Arial" w:hAnsi="Arial"/>
          <w:sz w:val="18"/>
        </w:rPr>
        <w:t>Sous réserve des éléments mentionnés ci-dessous, les loyers, charges et sommes dues au titre du bail ont été arrêtés à la date de fin de location.</w:t>
      </w:r>
    </w:p>
    <w:p>
      <w:pPr>
        <w:spacing w:after="80" w:line="252" w:lineRule="auto"/>
      </w:pPr>
      <w:r>
        <w:rPr>
          <w:rFonts w:ascii="Arial" w:hAnsi="Arial"/>
          <w:sz w:val="18"/>
        </w:rPr>
        <w:t>☐ Les comptes sont définitivement soldés entre les parties.</w:t>
      </w:r>
    </w:p>
    <w:p>
      <w:pPr>
        <w:spacing w:after="80" w:line="252" w:lineRule="auto"/>
      </w:pPr>
      <w:r>
        <w:rPr>
          <w:rFonts w:ascii="Arial" w:hAnsi="Arial"/>
          <w:sz w:val="18"/>
        </w:rPr>
        <w:t>☐ Les comptes restent provisoires dans l’attente de la régularisation suivante : [charges de copropriété / autre élément à préciser].</w:t>
      </w:r>
    </w:p>
    <w:p>
      <w:pPr>
        <w:spacing w:after="80" w:line="252" w:lineRule="auto"/>
      </w:pPr>
      <w:r>
        <w:rPr>
          <w:rFonts w:ascii="Arial" w:hAnsi="Arial"/>
          <w:sz w:val="18"/>
        </w:rPr>
        <w:t>Le cas échéant, le solde définitif sera communiqué et régularisé dès que les éléments nécessaires seront disponibles.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E3F2F7"/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8AC1"/>
                <w:sz w:val="18"/>
              </w:rPr>
              <w:t>4. Observations éventuelles</w:t>
            </w:r>
          </w:p>
        </w:tc>
      </w:tr>
    </w:tbl>
    <w:p>
      <w:pPr>
        <w:spacing w:after="0"/>
      </w:pPr>
    </w:p>
    <w:p>
      <w:pPr>
        <w:spacing w:after="80" w:line="252" w:lineRule="auto"/>
      </w:pPr>
      <w:r>
        <w:rPr>
          <w:rFonts w:ascii="Arial" w:hAnsi="Arial"/>
          <w:sz w:val="18"/>
        </w:rPr>
        <w:t>[Préciser ici toute retenue, somme restant due, régularisation à venir ou autre réserve utile.]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E3F2F7"/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8AC1"/>
                <w:sz w:val="18"/>
              </w:rPr>
              <w:t>5. Signature</w:t>
            </w:r>
          </w:p>
        </w:tc>
      </w:tr>
    </w:tbl>
    <w:p>
      <w:pPr>
        <w:spacing w:after="0"/>
      </w:pPr>
    </w:p>
    <w:p>
      <w:pPr>
        <w:spacing w:after="80" w:line="252" w:lineRule="auto"/>
      </w:pPr>
      <w:r>
        <w:rPr>
          <w:rFonts w:ascii="Arial" w:hAnsi="Arial"/>
          <w:sz w:val="18"/>
        </w:rPr>
        <w:t>Attestation établie à la demande de l’intéressé(e) pour servir et valoir ce que de droit.</w:t>
      </w:r>
    </w:p>
    <w:p>
      <w:pPr>
        <w:spacing w:after="100" w:line="252" w:lineRule="auto"/>
      </w:pPr>
      <w:r>
        <w:rPr>
          <w:rFonts w:ascii="Arial" w:hAnsi="Arial"/>
          <w:sz w:val="18"/>
        </w:rPr>
        <w:t>Fait à [ville], le [date].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tcMar>
              <w:top w:w="70" w:type="dxa"/>
              <w:start w:w="60" w:type="dxa"/>
              <w:bottom w:w="42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Signature du bailleur</w:t>
            </w:r>
          </w:p>
        </w:tc>
      </w:tr>
    </w:tbl>
    <w:p>
      <w:pPr>
        <w:spacing w:before="100" w:after="0"/>
      </w:pPr>
      <w:r>
        <w:rPr>
          <w:rFonts w:ascii="Arial" w:hAnsi="Arial"/>
          <w:i/>
          <w:color w:val="6B7280"/>
          <w:sz w:val="13"/>
        </w:rPr>
        <w:t>Modèle LocService.fr à personnaliser. Cette attestation est facultative et ne remplace pas les quittances de loyer ni les justificatifs de restitution du dépôt de garantie.</w:t>
      </w:r>
    </w:p>
    <w:sectPr w:rsidR="00FC693F" w:rsidRPr="0006063C" w:rsidSect="00034616">
      <w:pgSz w:w="12240" w:h="15840"/>
      <w:pgMar w:top="765" w:right="992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